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DA" w:rsidRDefault="00A25DDA">
      <w:pPr>
        <w:rPr>
          <w:lang w:val="en-US"/>
        </w:rPr>
      </w:pPr>
    </w:p>
    <w:p w:rsidR="00A25DDA" w:rsidRPr="00CD58C5" w:rsidRDefault="00A25DDA" w:rsidP="00A25DDA">
      <w:pPr>
        <w:shd w:val="clear" w:color="auto" w:fill="FFFFFF"/>
        <w:spacing w:line="360" w:lineRule="auto"/>
        <w:ind w:left="-142" w:firstLine="142"/>
        <w:jc w:val="both"/>
        <w:rPr>
          <w:rFonts w:ascii="Arial" w:hAnsi="Arial" w:cs="Arial"/>
          <w:sz w:val="24"/>
          <w:szCs w:val="24"/>
        </w:rPr>
      </w:pPr>
      <w:r w:rsidRPr="00CD58C5">
        <w:rPr>
          <w:rFonts w:ascii="Arial" w:hAnsi="Arial" w:cs="Arial"/>
          <w:b/>
          <w:sz w:val="24"/>
          <w:szCs w:val="24"/>
          <w:u w:val="single"/>
        </w:rPr>
        <w:t>Γ. «ΟΙΚΟΝΟΜΙΚΗ ΠΡΟΣΦΟΡΑ»</w:t>
      </w:r>
    </w:p>
    <w:p w:rsidR="00A25DDA" w:rsidRPr="002D176F" w:rsidRDefault="00A25DDA" w:rsidP="00A25DDA">
      <w:pPr>
        <w:spacing w:after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A25DDA" w:rsidRPr="002A32C2" w:rsidRDefault="00A25DDA" w:rsidP="00A25D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A32C2">
        <w:rPr>
          <w:rFonts w:ascii="Arial" w:hAnsi="Arial" w:cs="Arial"/>
          <w:b/>
          <w:sz w:val="24"/>
          <w:szCs w:val="24"/>
          <w:u w:val="single"/>
        </w:rPr>
        <w:t>Σημειώνεται ότι η κατακύρωση θα γίνει στον συμμετέχοντα με την χαμηλότερη τιμή. Για τον λόγο αυτό η  Οικονομική προσφορά θα συμπληρωθεί στον κατωτέρω πίνακα και θα συμπληρωθούν υποχρεωτικά οι στήλες 5,6,7,8</w:t>
      </w:r>
      <w:r>
        <w:rPr>
          <w:rFonts w:ascii="Arial" w:hAnsi="Arial" w:cs="Arial"/>
          <w:b/>
          <w:sz w:val="24"/>
          <w:szCs w:val="24"/>
          <w:u w:val="single"/>
        </w:rPr>
        <w:t xml:space="preserve">,9,10,11 </w:t>
      </w:r>
      <w:r w:rsidRPr="002A32C2"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tbl>
      <w:tblPr>
        <w:tblW w:w="7205" w:type="dxa"/>
        <w:jc w:val="center"/>
        <w:tblInd w:w="15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205"/>
      </w:tblGrid>
      <w:tr w:rsidR="00A25DDA" w:rsidRPr="002A32C2" w:rsidTr="000F7184">
        <w:trPr>
          <w:jc w:val="center"/>
        </w:trPr>
        <w:tc>
          <w:tcPr>
            <w:tcW w:w="7205" w:type="dxa"/>
            <w:shd w:val="clear" w:color="auto" w:fill="auto"/>
            <w:hideMark/>
          </w:tcPr>
          <w:p w:rsidR="00A25DDA" w:rsidRPr="002A32C2" w:rsidRDefault="00A25DDA" w:rsidP="000F7184">
            <w:pPr>
              <w:pStyle w:val="5"/>
              <w:rPr>
                <w:u w:val="single"/>
              </w:rPr>
            </w:pPr>
          </w:p>
        </w:tc>
      </w:tr>
    </w:tbl>
    <w:p w:rsidR="00A25DDA" w:rsidRPr="00A25DDA" w:rsidRDefault="00A25DDA" w:rsidP="00A25DDA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A25DDA" w:rsidRPr="00A25DDA" w:rsidRDefault="00A25DDA" w:rsidP="00A25DDA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A25DDA" w:rsidRPr="00A25DDA" w:rsidRDefault="00A25DDA"/>
    <w:tbl>
      <w:tblPr>
        <w:tblW w:w="15221" w:type="dxa"/>
        <w:tblInd w:w="55" w:type="dxa"/>
        <w:tblLayout w:type="fixed"/>
        <w:tblLook w:val="04A0"/>
      </w:tblPr>
      <w:tblGrid>
        <w:gridCol w:w="866"/>
        <w:gridCol w:w="1455"/>
        <w:gridCol w:w="1418"/>
        <w:gridCol w:w="1134"/>
        <w:gridCol w:w="1276"/>
        <w:gridCol w:w="1134"/>
        <w:gridCol w:w="1275"/>
        <w:gridCol w:w="1134"/>
        <w:gridCol w:w="1418"/>
        <w:gridCol w:w="1559"/>
        <w:gridCol w:w="1134"/>
        <w:gridCol w:w="1418"/>
      </w:tblGrid>
      <w:tr w:rsidR="00395CC6" w:rsidRPr="00812B58" w:rsidTr="00E53061">
        <w:trPr>
          <w:trHeight w:val="90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1) Α/Α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2) ΕΙΔΟΣ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3) ΠΟΣΟΤΗΣ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4) ΜΟΝΑΔΑ ΜΕΤΡΗΣΗΣ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ΠΡΟΥΠΟΛΟΓΙΖΟΜΕΝΗ ΤΙΜΗ (ΔΕΣΜΙΔΑΣ) ΧΩΡΙΣ ΦΠΑ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5) ΤΙΜΗ (ΔΕΣΜΙΔΑΣ) ΧΩΡΙΣ ΦΠΑ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6) ΣΥΝΟΛΟ ΔΑΠΑΝΗΣ ΧΩΡΙΣ ΦΠΑ (3Χ5)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7) ΦΠΑ 13% ή 24%</w:t>
            </w:r>
          </w:p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8) ΣΥΝΟΛΙΚΗ ΔΑΠΑΝΗ ΜΕ ΦΠΑ (6Χ7)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9) ΚΩΔΙΚΟΣ ΤΙΜΟΛΟΓΗΣΗΣ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10) Α/Α ΤΟΥ ΕΙΔΟΥΣ ΣΤΟ ΠΑΡΑΤΗΡΗΤΗΡΙΟ ΤΙΜΩΝ ΤΗΣ Ε.Π.Υ.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2B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11) ΤΙΜΗ ΣΤΟ Π.Τ.</w:t>
            </w:r>
          </w:p>
        </w:tc>
      </w:tr>
      <w:tr w:rsidR="00395CC6" w:rsidRPr="00812B58" w:rsidTr="00E53061">
        <w:trPr>
          <w:trHeight w:val="206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395CC6" w:rsidRPr="00945557" w:rsidTr="00E53061">
        <w:trPr>
          <w:trHeight w:val="7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2B5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B58">
              <w:rPr>
                <w:rFonts w:ascii="Arial" w:hAnsi="Arial" w:cs="Arial"/>
                <w:b/>
                <w:sz w:val="20"/>
                <w:szCs w:val="20"/>
              </w:rPr>
              <w:t>ΧΑΡΤΙΑ Α4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2B58">
              <w:rPr>
                <w:rFonts w:ascii="Arial" w:hAnsi="Arial" w:cs="Arial"/>
                <w:b/>
                <w:bCs/>
                <w:sz w:val="20"/>
                <w:szCs w:val="20"/>
              </w:rPr>
              <w:t>ΔΕΣΜΙΔΕΣ: 6.000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ΔΕΣΜΙΔΑ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2,34 €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CC6" w:rsidRPr="00812B58" w:rsidRDefault="00395CC6" w:rsidP="00E53061">
            <w:pPr>
              <w:jc w:val="center"/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C6" w:rsidRPr="00812B58" w:rsidRDefault="00395CC6" w:rsidP="00E53061">
            <w:pPr>
              <w:jc w:val="center"/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CC6" w:rsidRPr="00812B58" w:rsidRDefault="00395CC6" w:rsidP="00E53061">
            <w:pPr>
              <w:jc w:val="center"/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jc w:val="center"/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CC6" w:rsidRPr="00812B58" w:rsidRDefault="00395CC6" w:rsidP="00E53061">
            <w:pPr>
              <w:jc w:val="center"/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5CC6" w:rsidRDefault="00395CC6" w:rsidP="00E53061">
            <w:pPr>
              <w:jc w:val="center"/>
            </w:pPr>
            <w:r w:rsidRPr="00812B5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</w:tbl>
    <w:p w:rsidR="00395CC6" w:rsidRDefault="00395CC6" w:rsidP="00395CC6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  <w:sectPr w:rsidR="00395CC6" w:rsidSect="0095703C">
          <w:footerReference w:type="default" r:id="rId6"/>
          <w:pgSz w:w="16838" w:h="11906" w:orient="landscape"/>
          <w:pgMar w:top="1274" w:right="1440" w:bottom="1800" w:left="144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4E5FED">
        <w:rPr>
          <w:rFonts w:ascii="Arial" w:hAnsi="Arial" w:cs="Arial"/>
          <w:b/>
          <w:sz w:val="24"/>
          <w:szCs w:val="24"/>
        </w:rPr>
        <w:t xml:space="preserve"> </w:t>
      </w:r>
    </w:p>
    <w:p w:rsidR="00395CC6" w:rsidRPr="002D176F" w:rsidRDefault="00395CC6" w:rsidP="00395CC6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213D82" w:rsidRDefault="00213D82"/>
    <w:sectPr w:rsidR="00213D82" w:rsidSect="00213D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13" w:rsidRDefault="00386213" w:rsidP="00386213">
      <w:pPr>
        <w:spacing w:after="0" w:line="240" w:lineRule="auto"/>
      </w:pPr>
      <w:r>
        <w:separator/>
      </w:r>
    </w:p>
  </w:endnote>
  <w:endnote w:type="continuationSeparator" w:id="0">
    <w:p w:rsidR="00386213" w:rsidRDefault="00386213" w:rsidP="0038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0967198"/>
      <w:docPartObj>
        <w:docPartGallery w:val="Page Numbers (Bottom of Page)"/>
        <w:docPartUnique/>
      </w:docPartObj>
    </w:sdtPr>
    <w:sdtContent>
      <w:p w:rsidR="0095703C" w:rsidRDefault="00386213">
        <w:pPr>
          <w:pStyle w:val="a3"/>
          <w:jc w:val="right"/>
        </w:pPr>
        <w:r>
          <w:fldChar w:fldCharType="begin"/>
        </w:r>
        <w:r w:rsidR="00395CC6">
          <w:instrText xml:space="preserve"> PAGE   \* MERGEFORMAT </w:instrText>
        </w:r>
        <w:r>
          <w:fldChar w:fldCharType="separate"/>
        </w:r>
        <w:r w:rsidR="00A25DDA">
          <w:rPr>
            <w:noProof/>
          </w:rPr>
          <w:t>1</w:t>
        </w:r>
        <w:r>
          <w:fldChar w:fldCharType="end"/>
        </w:r>
      </w:p>
    </w:sdtContent>
  </w:sdt>
  <w:p w:rsidR="0095703C" w:rsidRDefault="00A25DD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13" w:rsidRDefault="00386213" w:rsidP="00386213">
      <w:pPr>
        <w:spacing w:after="0" w:line="240" w:lineRule="auto"/>
      </w:pPr>
      <w:r>
        <w:separator/>
      </w:r>
    </w:p>
  </w:footnote>
  <w:footnote w:type="continuationSeparator" w:id="0">
    <w:p w:rsidR="00386213" w:rsidRDefault="00386213" w:rsidP="0038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CC6"/>
    <w:rsid w:val="00213D82"/>
    <w:rsid w:val="00386213"/>
    <w:rsid w:val="00395CC6"/>
    <w:rsid w:val="004E7042"/>
    <w:rsid w:val="005A5F90"/>
    <w:rsid w:val="00A2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C6"/>
    <w:rPr>
      <w:rFonts w:eastAsiaTheme="minorEastAsia"/>
      <w:lang w:eastAsia="el-GR"/>
    </w:rPr>
  </w:style>
  <w:style w:type="paragraph" w:styleId="5">
    <w:name w:val="heading 5"/>
    <w:basedOn w:val="a"/>
    <w:next w:val="a"/>
    <w:link w:val="5Char"/>
    <w:unhideWhenUsed/>
    <w:qFormat/>
    <w:rsid w:val="00395CC6"/>
    <w:pPr>
      <w:keepNext/>
      <w:tabs>
        <w:tab w:val="left" w:pos="1276"/>
      </w:tabs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395CC6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3">
    <w:name w:val="footer"/>
    <w:aliases w:val="ft"/>
    <w:basedOn w:val="a"/>
    <w:link w:val="Char"/>
    <w:unhideWhenUsed/>
    <w:rsid w:val="00395CC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">
    <w:name w:val="Υποσέλιδο Char"/>
    <w:aliases w:val="ft Char"/>
    <w:basedOn w:val="a0"/>
    <w:link w:val="a3"/>
    <w:rsid w:val="00395CC6"/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-HTML">
    <w:name w:val="HTML Preformatted"/>
    <w:basedOn w:val="a"/>
    <w:link w:val="-HTMLChar"/>
    <w:uiPriority w:val="99"/>
    <w:unhideWhenUsed/>
    <w:rsid w:val="00395C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395CC6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apple-converted-space">
    <w:name w:val="apple-converted-space"/>
    <w:basedOn w:val="a0"/>
    <w:rsid w:val="00395C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539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2019-09-26T09:51:00Z</dcterms:created>
  <dcterms:modified xsi:type="dcterms:W3CDTF">2019-09-26T09:57:00Z</dcterms:modified>
</cp:coreProperties>
</file>